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70" w:rsidRPr="00561C72" w:rsidRDefault="00976E70" w:rsidP="00976E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Sew Much More</w:t>
      </w:r>
    </w:p>
    <w:p w:rsidR="00976E70" w:rsidRPr="00561C72" w:rsidRDefault="00976E70" w:rsidP="00976E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2140 W St Paul Ave</w:t>
      </w:r>
    </w:p>
    <w:p w:rsidR="00976E70" w:rsidRPr="00561C72" w:rsidRDefault="00976E70" w:rsidP="00976E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Waukesha     262-547-7774</w:t>
      </w:r>
    </w:p>
    <w:p w:rsidR="00976E70" w:rsidRPr="00561C72" w:rsidRDefault="00976E70" w:rsidP="00976E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Supply List for</w:t>
      </w:r>
      <w:r w:rsidRPr="00561C72">
        <w:rPr>
          <w:rFonts w:ascii="Tahoma" w:eastAsia="Times New Roman" w:hAnsi="Tahoma" w:cs="Tahoma"/>
          <w:b/>
          <w:bCs/>
          <w:color w:val="FF0000"/>
          <w:sz w:val="28"/>
          <w:szCs w:val="28"/>
        </w:rPr>
        <w:t xml:space="preserve"> </w:t>
      </w:r>
      <w:proofErr w:type="spellStart"/>
      <w:r w:rsidR="00F137CC"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Noodlehead</w:t>
      </w:r>
      <w:proofErr w:type="spellEnd"/>
      <w:r w:rsidR="00F137CC"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Sandhill Sling</w:t>
      </w:r>
      <w:r w:rsidRPr="00561C72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976E70" w:rsidRPr="00561C72" w:rsidRDefault="00976E70" w:rsidP="00976E7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61C72">
        <w:rPr>
          <w:rFonts w:ascii="Tahoma" w:eastAsia="Times New Roman" w:hAnsi="Tahoma" w:cs="Tahoma"/>
          <w:color w:val="000000"/>
          <w:sz w:val="24"/>
          <w:szCs w:val="24"/>
        </w:rPr>
        <w:t>Instructor: Lynne Thomas</w:t>
      </w:r>
    </w:p>
    <w:p w:rsidR="00976E70" w:rsidRPr="00561C72" w:rsidRDefault="00976E70" w:rsidP="00976E7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</w:pPr>
      <w:r w:rsidRPr="002C5D3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 xml:space="preserve">Supplies </w:t>
      </w:r>
      <w:bookmarkStart w:id="0" w:name="_GoBack"/>
      <w:bookmarkEnd w:id="0"/>
      <w:r w:rsidRPr="002C5D33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</w:rPr>
        <w:t>for Class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5/8 yard Exterior Fabric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5/8 yard Lining Fabric (includes interior pocket)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1 ¼ yards (1 ½ if making fabric strap) Fusible Woven Interfacing (</w:t>
      </w:r>
      <w:proofErr w:type="spellStart"/>
      <w:r w:rsidRPr="002C5D33">
        <w:rPr>
          <w:rFonts w:ascii="Tahoma" w:hAnsi="Tahoma" w:cs="Tahoma"/>
          <w:color w:val="000000"/>
          <w:sz w:val="24"/>
          <w:szCs w:val="24"/>
        </w:rPr>
        <w:t>Pellon</w:t>
      </w:r>
      <w:proofErr w:type="spellEnd"/>
      <w:r w:rsidRPr="002C5D33">
        <w:rPr>
          <w:rFonts w:ascii="Tahoma" w:hAnsi="Tahoma" w:cs="Tahoma"/>
          <w:color w:val="000000"/>
          <w:sz w:val="24"/>
          <w:szCs w:val="24"/>
        </w:rPr>
        <w:t xml:space="preserve"> SF101-20”/51 cm-wide)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(1) 18”/40.6 cm head-to-head handbag zipper* for top closure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(1) 10”/25.4 cm handbag zipper* for front pocket closure (View A) OR 14mm magnetic snap/size 24 metal spring snap (View B)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>1”-wide d-ring AND 1 ½”-wide strap slider AND 1 ½”-wide swivel snap [25mm d-ring, 38mm strap slider and swivel snap]</w:t>
      </w:r>
    </w:p>
    <w:p w:rsidR="00F137CC" w:rsidRPr="002C5D33" w:rsidRDefault="00F137CC" w:rsidP="00F137CC">
      <w:pPr>
        <w:numPr>
          <w:ilvl w:val="0"/>
          <w:numId w:val="1"/>
        </w:numPr>
        <w:shd w:val="clear" w:color="auto" w:fill="FFFFFF"/>
        <w:spacing w:before="100" w:beforeAutospacing="1" w:after="60" w:line="240" w:lineRule="auto"/>
        <w:ind w:left="300"/>
        <w:rPr>
          <w:rFonts w:ascii="Tahoma" w:hAnsi="Tahoma" w:cs="Tahoma"/>
          <w:color w:val="000000"/>
          <w:sz w:val="24"/>
          <w:szCs w:val="24"/>
        </w:rPr>
      </w:pPr>
      <w:r w:rsidRPr="002C5D33">
        <w:rPr>
          <w:rFonts w:ascii="Tahoma" w:hAnsi="Tahoma" w:cs="Tahoma"/>
          <w:color w:val="000000"/>
          <w:sz w:val="24"/>
          <w:szCs w:val="24"/>
        </w:rPr>
        <w:t xml:space="preserve">1.5 yards of 1 ½”-wide cotton webbing OR ADD ¼ yard to Exterior fabric requirement (1 </w:t>
      </w:r>
      <w:proofErr w:type="spellStart"/>
      <w:r w:rsidRPr="002C5D33">
        <w:rPr>
          <w:rFonts w:ascii="Tahoma" w:hAnsi="Tahoma" w:cs="Tahoma"/>
          <w:color w:val="000000"/>
          <w:sz w:val="24"/>
          <w:szCs w:val="24"/>
        </w:rPr>
        <w:t>yd</w:t>
      </w:r>
      <w:proofErr w:type="spellEnd"/>
      <w:r w:rsidRPr="002C5D33">
        <w:rPr>
          <w:rFonts w:ascii="Tahoma" w:hAnsi="Tahoma" w:cs="Tahoma"/>
          <w:color w:val="000000"/>
          <w:sz w:val="24"/>
          <w:szCs w:val="24"/>
        </w:rPr>
        <w:t xml:space="preserve"> total) for making a fabric strap</w:t>
      </w:r>
    </w:p>
    <w:p w:rsidR="00F137CC" w:rsidRPr="002C5D33" w:rsidRDefault="002C5D33" w:rsidP="00561C72">
      <w:pPr>
        <w:pStyle w:val="NormalWeb"/>
        <w:shd w:val="clear" w:color="auto" w:fill="FFFFFF"/>
        <w:spacing w:before="0" w:beforeAutospacing="0" w:after="225" w:afterAutospacing="0" w:line="480" w:lineRule="auto"/>
        <w:ind w:firstLine="300"/>
        <w:rPr>
          <w:rFonts w:ascii="Tahoma" w:hAnsi="Tahoma" w:cs="Tahoma"/>
          <w:color w:val="000000"/>
          <w:spacing w:val="3"/>
        </w:rPr>
      </w:pPr>
      <w:r w:rsidRPr="002C5D33">
        <w:rPr>
          <w:rFonts w:ascii="Tahoma" w:hAnsi="Tahoma" w:cs="Tahoma"/>
          <w:color w:val="000000"/>
          <w:spacing w:val="3"/>
        </w:rPr>
        <w:t>**Y</w:t>
      </w:r>
      <w:r w:rsidR="00F137CC" w:rsidRPr="002C5D33">
        <w:rPr>
          <w:rFonts w:ascii="Tahoma" w:hAnsi="Tahoma" w:cs="Tahoma"/>
          <w:color w:val="000000"/>
          <w:spacing w:val="3"/>
        </w:rPr>
        <w:t xml:space="preserve">ou </w:t>
      </w:r>
      <w:r w:rsidRPr="002C5D33">
        <w:rPr>
          <w:rFonts w:ascii="Tahoma" w:hAnsi="Tahoma" w:cs="Tahoma"/>
          <w:color w:val="000000"/>
          <w:spacing w:val="3"/>
        </w:rPr>
        <w:t>may</w:t>
      </w:r>
      <w:r w:rsidR="00F137CC" w:rsidRPr="002C5D33">
        <w:rPr>
          <w:rFonts w:ascii="Tahoma" w:hAnsi="Tahoma" w:cs="Tahoma"/>
          <w:color w:val="000000"/>
          <w:spacing w:val="3"/>
        </w:rPr>
        <w:t xml:space="preserve"> substitute by-the-yard zipper tape, you’ll need 1 yard total and three pulls</w:t>
      </w:r>
    </w:p>
    <w:p w:rsidR="002C5D33" w:rsidRDefault="002C5D33" w:rsidP="00976E70">
      <w:pPr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Thread to match </w:t>
      </w:r>
      <w:r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:rsidR="00976E70" w:rsidRPr="002C5D33" w:rsidRDefault="002C5D33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color w:val="000000"/>
          <w:sz w:val="24"/>
          <w:szCs w:val="24"/>
        </w:rPr>
        <w:t>Microtex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 xml:space="preserve"> needle size 14 or 16</w:t>
      </w:r>
      <w:r w:rsidR="00976E70" w:rsidRPr="002C5D33">
        <w:rPr>
          <w:rFonts w:ascii="Tahoma" w:eastAsia="Times New Roman" w:hAnsi="Tahoma" w:cs="Tahoma"/>
          <w:color w:val="000000"/>
          <w:sz w:val="24"/>
          <w:szCs w:val="24"/>
        </w:rPr>
        <w:tab/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Quilting ruler</w:t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⅛”” double-sided adhesive tape (</w:t>
      </w:r>
      <w:proofErr w:type="spellStart"/>
      <w:r w:rsidRPr="002C5D33">
        <w:rPr>
          <w:rFonts w:ascii="Tahoma" w:eastAsia="Times New Roman" w:hAnsi="Tahoma" w:cs="Tahoma"/>
          <w:color w:val="000000"/>
          <w:sz w:val="24"/>
          <w:szCs w:val="24"/>
        </w:rPr>
        <w:t>ByAnnie</w:t>
      </w:r>
      <w:proofErr w:type="spellEnd"/>
      <w:r w:rsidRPr="002C5D33">
        <w:rPr>
          <w:rFonts w:ascii="Tahoma" w:eastAsia="Times New Roman" w:hAnsi="Tahoma" w:cs="Tahoma"/>
          <w:color w:val="000000"/>
          <w:sz w:val="24"/>
          <w:szCs w:val="24"/>
        </w:rPr>
        <w:t xml:space="preserve"> makes a great option) </w:t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Sewing Machine</w:t>
      </w:r>
      <w:r w:rsidRPr="002C5D33">
        <w:rPr>
          <w:rFonts w:ascii="Tahoma" w:eastAsia="Times New Roman" w:hAnsi="Tahoma" w:cs="Tahoma"/>
          <w:color w:val="000000"/>
          <w:sz w:val="24"/>
          <w:szCs w:val="24"/>
        </w:rPr>
        <w:t xml:space="preserve"> in good working order.  Always a good idea to clean, oil, put a new needle in before class.  Bring the manual for the machine if you are not familiar with all aspects of the machine.</w:t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 xml:space="preserve">The classroom has large cutting mats, irons and ironing boards if you do not want to bring your own.  For an </w:t>
      </w:r>
      <w:proofErr w:type="spellStart"/>
      <w:r w:rsidRPr="002C5D33">
        <w:rPr>
          <w:rFonts w:ascii="Tahoma" w:eastAsia="Times New Roman" w:hAnsi="Tahoma" w:cs="Tahoma"/>
          <w:color w:val="000000"/>
          <w:sz w:val="24"/>
          <w:szCs w:val="24"/>
        </w:rPr>
        <w:t>all day</w:t>
      </w:r>
      <w:proofErr w:type="spellEnd"/>
      <w:r w:rsidRPr="002C5D33">
        <w:rPr>
          <w:rFonts w:ascii="Tahoma" w:eastAsia="Times New Roman" w:hAnsi="Tahoma" w:cs="Tahoma"/>
          <w:color w:val="000000"/>
          <w:sz w:val="24"/>
          <w:szCs w:val="24"/>
        </w:rPr>
        <w:t xml:space="preserve"> class you might want to pack a lunch </w:t>
      </w:r>
      <w:r w:rsidRPr="002C5D33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(Aldi and Le Gong restaurant are in our strip mall as an alternative)</w:t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If you have any questions about the class or what to bring please contact Lynne Thomas, lawickthomas@yahoo.com or 414.748.1550</w:t>
      </w:r>
    </w:p>
    <w:p w:rsidR="00976E70" w:rsidRPr="002C5D33" w:rsidRDefault="00976E70" w:rsidP="004C0678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FF0000"/>
          <w:sz w:val="24"/>
          <w:szCs w:val="24"/>
        </w:rPr>
        <w:t> </w:t>
      </w:r>
      <w:r w:rsidRPr="002C5D33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</w:rPr>
        <w:t>Class Policies</w:t>
      </w:r>
    </w:p>
    <w:p w:rsidR="00976E70" w:rsidRPr="002C5D33" w:rsidRDefault="00976E70" w:rsidP="00976E70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Classes require a minimum of 4 students. If the minimum is not reached 2 weeks before class, it will be cancelled and students will receive a full refund.</w:t>
      </w:r>
    </w:p>
    <w:p w:rsidR="00976E70" w:rsidRPr="002C5D33" w:rsidRDefault="00976E70" w:rsidP="00976E70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If you have registered for a class and must cancel, please contact us ASAP. You must cancel at least two (2) weeks in advance to receive a refund or credit. No credit for no-shows.</w:t>
      </w:r>
    </w:p>
    <w:p w:rsidR="00976E70" w:rsidRPr="002C5D33" w:rsidRDefault="00976E70" w:rsidP="00976E70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In deference to those with sensitivities, we ask that you refrain from wearing perfume or other scented products</w:t>
      </w:r>
    </w:p>
    <w:p w:rsidR="00976E70" w:rsidRPr="002C5D33" w:rsidRDefault="00976E70" w:rsidP="00976E70">
      <w:pPr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lastRenderedPageBreak/>
        <w:t>We would appreciate it if you purchase your supplies at Sew Much More. We will be happy to assist you in gathering all the necessary materials – and give you a 15% discount! </w:t>
      </w:r>
    </w:p>
    <w:p w:rsidR="00976E70" w:rsidRPr="002C5D33" w:rsidRDefault="00976E70" w:rsidP="00976E70">
      <w:pPr>
        <w:spacing w:before="240" w:after="240" w:line="240" w:lineRule="auto"/>
        <w:rPr>
          <w:rFonts w:ascii="Tahoma" w:eastAsia="Times New Roman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530C15" w:rsidRPr="002C5D33" w:rsidRDefault="00976E70" w:rsidP="00976E70">
      <w:pPr>
        <w:rPr>
          <w:rFonts w:ascii="Tahoma" w:hAnsi="Tahoma" w:cs="Tahoma"/>
          <w:sz w:val="24"/>
          <w:szCs w:val="24"/>
        </w:rPr>
      </w:pPr>
      <w:r w:rsidRPr="002C5D33">
        <w:rPr>
          <w:rFonts w:ascii="Tahoma" w:eastAsia="Times New Roman" w:hAnsi="Tahoma" w:cs="Tahoma"/>
          <w:sz w:val="24"/>
          <w:szCs w:val="24"/>
        </w:rPr>
        <w:br/>
      </w:r>
      <w:r w:rsidRPr="002C5D33">
        <w:rPr>
          <w:rFonts w:ascii="Tahoma" w:eastAsia="Times New Roman" w:hAnsi="Tahoma" w:cs="Tahoma"/>
          <w:sz w:val="24"/>
          <w:szCs w:val="24"/>
        </w:rPr>
        <w:br/>
      </w:r>
    </w:p>
    <w:sectPr w:rsidR="00530C15" w:rsidRPr="002C5D33" w:rsidSect="00976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AE7"/>
    <w:multiLevelType w:val="multilevel"/>
    <w:tmpl w:val="A55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238DB"/>
    <w:multiLevelType w:val="multilevel"/>
    <w:tmpl w:val="F7F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D60355"/>
    <w:multiLevelType w:val="multilevel"/>
    <w:tmpl w:val="1E4C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70"/>
    <w:rsid w:val="001D0A31"/>
    <w:rsid w:val="002C5D33"/>
    <w:rsid w:val="004C0678"/>
    <w:rsid w:val="00561C72"/>
    <w:rsid w:val="008A583D"/>
    <w:rsid w:val="00976E70"/>
    <w:rsid w:val="00F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8951"/>
  <w15:chartTrackingRefBased/>
  <w15:docId w15:val="{99902116-FCFF-41D8-832E-88F8DC4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6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E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76E70"/>
  </w:style>
  <w:style w:type="character" w:customStyle="1" w:styleId="Heading4Char">
    <w:name w:val="Heading 4 Char"/>
    <w:basedOn w:val="DefaultParagraphFont"/>
    <w:link w:val="Heading4"/>
    <w:uiPriority w:val="9"/>
    <w:semiHidden/>
    <w:rsid w:val="00F137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F137CC"/>
    <w:rPr>
      <w:b/>
      <w:bCs/>
    </w:rPr>
  </w:style>
  <w:style w:type="character" w:styleId="Emphasis">
    <w:name w:val="Emphasis"/>
    <w:basedOn w:val="DefaultParagraphFont"/>
    <w:uiPriority w:val="20"/>
    <w:qFormat/>
    <w:rsid w:val="00F137CC"/>
    <w:rPr>
      <w:i/>
      <w:iCs/>
    </w:rPr>
  </w:style>
  <w:style w:type="paragraph" w:customStyle="1" w:styleId="p1">
    <w:name w:val="p1"/>
    <w:basedOn w:val="Normal"/>
    <w:rsid w:val="00F1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1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4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3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Thomas</dc:creator>
  <cp:keywords/>
  <dc:description/>
  <cp:lastModifiedBy>Lynne Thomas</cp:lastModifiedBy>
  <cp:revision>3</cp:revision>
  <dcterms:created xsi:type="dcterms:W3CDTF">2024-11-11T21:06:00Z</dcterms:created>
  <dcterms:modified xsi:type="dcterms:W3CDTF">2024-11-11T21:08:00Z</dcterms:modified>
</cp:coreProperties>
</file>