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B7F8" w14:textId="77777777" w:rsidR="003A60C6" w:rsidRDefault="003A60C6" w:rsidP="003A60C6">
      <w:pPr>
        <w:jc w:val="center"/>
        <w:rPr>
          <w:b/>
          <w:bCs/>
          <w:sz w:val="28"/>
          <w:szCs w:val="28"/>
        </w:rPr>
      </w:pPr>
      <w:r w:rsidRPr="007A1C8C">
        <w:rPr>
          <w:b/>
          <w:bCs/>
          <w:noProof/>
          <w:sz w:val="28"/>
          <w:szCs w:val="28"/>
        </w:rPr>
        <w:drawing>
          <wp:anchor distT="0" distB="0" distL="114300" distR="114300" simplePos="0" relativeHeight="251659264" behindDoc="1" locked="0" layoutInCell="1" allowOverlap="1" wp14:anchorId="23403C35" wp14:editId="7252900C">
            <wp:simplePos x="0" y="0"/>
            <wp:positionH relativeFrom="column">
              <wp:posOffset>-36830</wp:posOffset>
            </wp:positionH>
            <wp:positionV relativeFrom="paragraph">
              <wp:posOffset>128270</wp:posOffset>
            </wp:positionV>
            <wp:extent cx="1334770" cy="695325"/>
            <wp:effectExtent l="0" t="0" r="0" b="3175"/>
            <wp:wrapTight wrapText="bothSides">
              <wp:wrapPolygon edited="0">
                <wp:start x="0" y="0"/>
                <wp:lineTo x="0" y="21304"/>
                <wp:lineTo x="21374" y="21304"/>
                <wp:lineTo x="21374" y="0"/>
                <wp:lineTo x="0" y="0"/>
              </wp:wrapPolygon>
            </wp:wrapTight>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4770" cy="695325"/>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rPr>
        <w:t>Sew Much More</w:t>
      </w:r>
    </w:p>
    <w:p w14:paraId="3F7B8CCB" w14:textId="77777777" w:rsidR="003A60C6" w:rsidRDefault="003A60C6" w:rsidP="003A60C6">
      <w:pPr>
        <w:jc w:val="center"/>
        <w:rPr>
          <w:b/>
          <w:bCs/>
          <w:sz w:val="28"/>
          <w:szCs w:val="28"/>
        </w:rPr>
      </w:pPr>
      <w:r>
        <w:rPr>
          <w:b/>
          <w:bCs/>
          <w:sz w:val="28"/>
          <w:szCs w:val="28"/>
        </w:rPr>
        <w:t>2140 W St Paul Ave</w:t>
      </w:r>
    </w:p>
    <w:p w14:paraId="01D53093" w14:textId="77777777" w:rsidR="003A60C6" w:rsidRDefault="003A60C6" w:rsidP="003A60C6">
      <w:pPr>
        <w:jc w:val="center"/>
        <w:rPr>
          <w:b/>
          <w:bCs/>
          <w:sz w:val="28"/>
          <w:szCs w:val="28"/>
        </w:rPr>
      </w:pPr>
      <w:r>
        <w:rPr>
          <w:b/>
          <w:bCs/>
          <w:sz w:val="28"/>
          <w:szCs w:val="28"/>
        </w:rPr>
        <w:t>Waukesha     262-547-7774</w:t>
      </w:r>
    </w:p>
    <w:p w14:paraId="6AB52F4C" w14:textId="5DE11EB5" w:rsidR="003A60C6" w:rsidRDefault="003A60C6" w:rsidP="003A60C6">
      <w:pPr>
        <w:jc w:val="center"/>
        <w:rPr>
          <w:b/>
          <w:bCs/>
          <w:color w:val="000000" w:themeColor="text1"/>
          <w:sz w:val="28"/>
          <w:szCs w:val="28"/>
        </w:rPr>
      </w:pPr>
      <w:r>
        <w:rPr>
          <w:b/>
          <w:bCs/>
          <w:sz w:val="28"/>
          <w:szCs w:val="28"/>
        </w:rPr>
        <w:t xml:space="preserve">Supply List </w:t>
      </w:r>
      <w:r w:rsidRPr="00D513FA">
        <w:rPr>
          <w:b/>
          <w:bCs/>
          <w:color w:val="000000" w:themeColor="text1"/>
          <w:sz w:val="28"/>
          <w:szCs w:val="28"/>
        </w:rPr>
        <w:t xml:space="preserve">for </w:t>
      </w:r>
      <w:r>
        <w:rPr>
          <w:b/>
          <w:bCs/>
          <w:color w:val="000000" w:themeColor="text1"/>
          <w:sz w:val="28"/>
          <w:szCs w:val="28"/>
        </w:rPr>
        <w:t>Free Motion Quilting</w:t>
      </w:r>
    </w:p>
    <w:p w14:paraId="2063EC68" w14:textId="77777777" w:rsidR="003A60C6" w:rsidRDefault="003A60C6" w:rsidP="003A60C6">
      <w:pPr>
        <w:jc w:val="center"/>
        <w:rPr>
          <w:b/>
          <w:bCs/>
          <w:color w:val="000000" w:themeColor="text1"/>
          <w:sz w:val="28"/>
          <w:szCs w:val="28"/>
        </w:rPr>
      </w:pPr>
    </w:p>
    <w:p w14:paraId="448032BA" w14:textId="47DD56D4" w:rsidR="003A60C6" w:rsidRPr="003A60C6" w:rsidRDefault="003A60C6" w:rsidP="003A60C6">
      <w:pPr>
        <w:rPr>
          <w:rFonts w:ascii="Times New Roman" w:eastAsia="Times New Roman" w:hAnsi="Times New Roman" w:cs="Times New Roman"/>
        </w:rPr>
      </w:pPr>
      <w:r w:rsidRPr="003A60C6">
        <w:rPr>
          <w:rFonts w:ascii="Times New Roman" w:eastAsia="Times New Roman" w:hAnsi="Times New Roman" w:cs="Times New Roman"/>
        </w:rPr>
        <w:fldChar w:fldCharType="begin"/>
      </w:r>
      <w:r w:rsidRPr="003A60C6">
        <w:rPr>
          <w:rFonts w:ascii="Times New Roman" w:eastAsia="Times New Roman" w:hAnsi="Times New Roman" w:cs="Times New Roman"/>
        </w:rPr>
        <w:instrText xml:space="preserve"> INCLUDEPICTURE "https://weallsew.com/wp-content/uploads/sites/4/2014/12/MollylHanson-FreeMotionQuiltingSpace2.jpg" \* MERGEFORMATINET </w:instrText>
      </w:r>
      <w:r w:rsidRPr="003A60C6">
        <w:rPr>
          <w:rFonts w:ascii="Times New Roman" w:eastAsia="Times New Roman" w:hAnsi="Times New Roman" w:cs="Times New Roman"/>
        </w:rPr>
        <w:fldChar w:fldCharType="separate"/>
      </w:r>
      <w:r w:rsidRPr="003A60C6">
        <w:rPr>
          <w:rFonts w:ascii="Times New Roman" w:eastAsia="Times New Roman" w:hAnsi="Times New Roman" w:cs="Times New Roman"/>
          <w:noProof/>
        </w:rPr>
        <w:drawing>
          <wp:anchor distT="0" distB="0" distL="114300" distR="114300" simplePos="0" relativeHeight="251660288" behindDoc="1" locked="0" layoutInCell="1" allowOverlap="1" wp14:anchorId="5E3C25BA" wp14:editId="4CC4F8F0">
            <wp:simplePos x="0" y="0"/>
            <wp:positionH relativeFrom="column">
              <wp:posOffset>6985</wp:posOffset>
            </wp:positionH>
            <wp:positionV relativeFrom="paragraph">
              <wp:posOffset>-4445</wp:posOffset>
            </wp:positionV>
            <wp:extent cx="1944370" cy="1301750"/>
            <wp:effectExtent l="0" t="0" r="0" b="6350"/>
            <wp:wrapTight wrapText="bothSides">
              <wp:wrapPolygon edited="0">
                <wp:start x="0" y="0"/>
                <wp:lineTo x="0" y="21495"/>
                <wp:lineTo x="21445" y="21495"/>
                <wp:lineTo x="21445" y="0"/>
                <wp:lineTo x="0" y="0"/>
              </wp:wrapPolygon>
            </wp:wrapTight>
            <wp:docPr id="4" name="Picture 4" descr="Learning Free Motion Quilting with BERNINA! - WeAllS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Free Motion Quilting with BERNINA! - WeAllS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437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0C6">
        <w:rPr>
          <w:rFonts w:ascii="Times New Roman" w:eastAsia="Times New Roman" w:hAnsi="Times New Roman" w:cs="Times New Roman"/>
        </w:rPr>
        <w:fldChar w:fldCharType="end"/>
      </w:r>
    </w:p>
    <w:p w14:paraId="2BD4D316" w14:textId="4CF1EEFA" w:rsidR="003A60C6" w:rsidRPr="00D513FA" w:rsidRDefault="003A60C6" w:rsidP="003A60C6">
      <w:pPr>
        <w:jc w:val="center"/>
        <w:rPr>
          <w:color w:val="000000" w:themeColor="text1"/>
        </w:rPr>
      </w:pPr>
      <w:r w:rsidRPr="00D513FA">
        <w:rPr>
          <w:color w:val="000000" w:themeColor="text1"/>
        </w:rPr>
        <w:t xml:space="preserve">Wendy </w:t>
      </w:r>
      <w:proofErr w:type="spellStart"/>
      <w:r>
        <w:rPr>
          <w:color w:val="000000" w:themeColor="text1"/>
        </w:rPr>
        <w:t>Kleman</w:t>
      </w:r>
      <w:proofErr w:type="spellEnd"/>
    </w:p>
    <w:p w14:paraId="1C957D0A" w14:textId="17C0EC22" w:rsidR="003A60C6" w:rsidRPr="003A2AE4" w:rsidRDefault="003A60C6" w:rsidP="003A60C6">
      <w:pPr>
        <w:rPr>
          <w:rFonts w:ascii="Times New Roman" w:eastAsia="Times New Roman" w:hAnsi="Times New Roman" w:cs="Times New Roman"/>
        </w:rPr>
      </w:pPr>
      <w:r w:rsidRPr="008A313B">
        <w:rPr>
          <w:rFonts w:ascii="Times New Roman" w:eastAsia="Times New Roman" w:hAnsi="Times New Roman" w:cs="Times New Roman"/>
        </w:rPr>
        <w:fldChar w:fldCharType="begin"/>
      </w:r>
      <w:r w:rsidRPr="008A313B">
        <w:rPr>
          <w:rFonts w:ascii="Times New Roman" w:eastAsia="Times New Roman" w:hAnsi="Times New Roman" w:cs="Times New Roman"/>
        </w:rPr>
        <w:instrText xml:space="preserve"> INCLUDEPICTURE "https://i.pinimg.com/564x/07/ff/57/07ff57f1313a2a590993da5d871888bd.jpg" \* MERGEFORMATINET </w:instrText>
      </w:r>
      <w:r w:rsidR="003A2AE4">
        <w:rPr>
          <w:rFonts w:ascii="Times New Roman" w:eastAsia="Times New Roman" w:hAnsi="Times New Roman" w:cs="Times New Roman"/>
        </w:rPr>
        <w:fldChar w:fldCharType="separate"/>
      </w:r>
      <w:r w:rsidRPr="008A313B">
        <w:rPr>
          <w:rFonts w:ascii="Times New Roman" w:eastAsia="Times New Roman" w:hAnsi="Times New Roman" w:cs="Times New Roman"/>
        </w:rPr>
        <w:fldChar w:fldCharType="end"/>
      </w:r>
    </w:p>
    <w:p w14:paraId="314312BB" w14:textId="5B0B963A" w:rsidR="003A60C6" w:rsidRDefault="003A60C6" w:rsidP="003A60C6">
      <w:pPr>
        <w:rPr>
          <w:b/>
        </w:rPr>
      </w:pPr>
      <w:r>
        <w:rPr>
          <w:rFonts w:ascii="Arial" w:eastAsia="Times New Roman" w:hAnsi="Arial" w:cs="Arial"/>
          <w:color w:val="606060"/>
          <w:sz w:val="21"/>
          <w:szCs w:val="21"/>
          <w:shd w:val="clear" w:color="auto" w:fill="FFFFFF"/>
        </w:rPr>
        <w:t xml:space="preserve">This will be a unique opportunity for people who want to learn more about free motion quilting.  We will practice different free motion patterns in the morning on quilt sandwiches and in the afternoon we will move to the quilt studio and try out the Bernina sit down machines and the </w:t>
      </w:r>
      <w:proofErr w:type="spellStart"/>
      <w:r>
        <w:rPr>
          <w:rFonts w:ascii="Arial" w:eastAsia="Times New Roman" w:hAnsi="Arial" w:cs="Arial"/>
          <w:color w:val="606060"/>
          <w:sz w:val="21"/>
          <w:szCs w:val="21"/>
          <w:shd w:val="clear" w:color="auto" w:fill="FFFFFF"/>
        </w:rPr>
        <w:t>longarms</w:t>
      </w:r>
      <w:proofErr w:type="spellEnd"/>
      <w:r>
        <w:rPr>
          <w:rFonts w:ascii="Arial" w:eastAsia="Times New Roman" w:hAnsi="Arial" w:cs="Arial"/>
          <w:color w:val="606060"/>
          <w:sz w:val="21"/>
          <w:szCs w:val="21"/>
          <w:shd w:val="clear" w:color="auto" w:fill="FFFFFF"/>
        </w:rPr>
        <w:t xml:space="preserve"> for free motion</w:t>
      </w:r>
    </w:p>
    <w:p w14:paraId="1BC7379B" w14:textId="77777777" w:rsidR="003A60C6" w:rsidRDefault="003A60C6" w:rsidP="003A60C6">
      <w:pPr>
        <w:rPr>
          <w:b/>
          <w:bCs/>
        </w:rPr>
      </w:pPr>
    </w:p>
    <w:p w14:paraId="44ACF96B" w14:textId="77777777" w:rsidR="003A60C6" w:rsidRDefault="003A60C6" w:rsidP="003A60C6">
      <w:pPr>
        <w:rPr>
          <w:b/>
          <w:bCs/>
        </w:rPr>
      </w:pPr>
    </w:p>
    <w:p w14:paraId="3AE95BFB" w14:textId="77777777" w:rsidR="003A60C6" w:rsidRDefault="003A60C6" w:rsidP="003A60C6">
      <w:pPr>
        <w:rPr>
          <w:b/>
          <w:bCs/>
        </w:rPr>
      </w:pPr>
      <w:r w:rsidRPr="00254F5A">
        <w:rPr>
          <w:b/>
          <w:bCs/>
        </w:rPr>
        <w:t xml:space="preserve">Supplies for </w:t>
      </w:r>
      <w:r>
        <w:rPr>
          <w:b/>
          <w:bCs/>
        </w:rPr>
        <w:t>C</w:t>
      </w:r>
      <w:r w:rsidRPr="00254F5A">
        <w:rPr>
          <w:b/>
          <w:bCs/>
        </w:rPr>
        <w:t>lass</w:t>
      </w:r>
      <w:r>
        <w:rPr>
          <w:b/>
          <w:bCs/>
        </w:rPr>
        <w:t xml:space="preserve"> </w:t>
      </w:r>
    </w:p>
    <w:p w14:paraId="602061E7" w14:textId="04A4ECB0" w:rsidR="003A60C6" w:rsidRDefault="003A60C6" w:rsidP="003A60C6">
      <w:r>
        <w:t>4, 20” quilt sandwiches (Fabric, batting, backing) safety pinned together</w:t>
      </w:r>
    </w:p>
    <w:p w14:paraId="5558B74E" w14:textId="77777777" w:rsidR="003A60C6" w:rsidRDefault="003A60C6" w:rsidP="003A60C6">
      <w:r>
        <w:t xml:space="preserve">Cotton thread in your choice of color </w:t>
      </w:r>
    </w:p>
    <w:p w14:paraId="477D03C0" w14:textId="77777777" w:rsidR="003A60C6" w:rsidRDefault="003A60C6" w:rsidP="003A60C6">
      <w:r>
        <w:t>A wound bobbin that matches</w:t>
      </w:r>
    </w:p>
    <w:p w14:paraId="2513D6B5" w14:textId="77777777" w:rsidR="003A60C6" w:rsidRDefault="003A60C6" w:rsidP="003A60C6">
      <w:r>
        <w:t>Quilting gloves</w:t>
      </w:r>
    </w:p>
    <w:p w14:paraId="50CEAF4F" w14:textId="77777777" w:rsidR="003A60C6" w:rsidRDefault="003A60C6" w:rsidP="003A60C6">
      <w:proofErr w:type="spellStart"/>
      <w:r>
        <w:t>Microtex</w:t>
      </w:r>
      <w:proofErr w:type="spellEnd"/>
      <w:r>
        <w:t xml:space="preserve"> #80/12 needle</w:t>
      </w:r>
    </w:p>
    <w:p w14:paraId="40081241" w14:textId="498E3870" w:rsidR="003A60C6" w:rsidRDefault="003A60C6" w:rsidP="003A60C6">
      <w:r>
        <w:t>Thread snips or scissors</w:t>
      </w:r>
    </w:p>
    <w:p w14:paraId="10B10FD9" w14:textId="4618D4F5" w:rsidR="003A60C6" w:rsidRDefault="003A60C6" w:rsidP="003A60C6"/>
    <w:p w14:paraId="73B9AF34" w14:textId="2B9713D8" w:rsidR="003A60C6" w:rsidRDefault="003A60C6" w:rsidP="003A60C6">
      <w:r w:rsidRPr="00254F5A">
        <w:rPr>
          <w:b/>
          <w:bCs/>
        </w:rPr>
        <w:t>Sewing Machine</w:t>
      </w:r>
      <w:r>
        <w:t xml:space="preserve"> in good working order.  Always a good idea to clean, and oil.  Bring the manual for the machine if you are not familiar with all aspects of the machine. Know how to drop the feed dogs.  Bring the free motion foot.  Bring your BSR if you have it for your Bernina machine</w:t>
      </w:r>
    </w:p>
    <w:p w14:paraId="784F61B6" w14:textId="186489C4" w:rsidR="003A60C6" w:rsidRDefault="003A60C6" w:rsidP="003A60C6"/>
    <w:p w14:paraId="6405E769" w14:textId="3333B06A" w:rsidR="003A60C6" w:rsidRDefault="003A60C6" w:rsidP="003A60C6">
      <w:r>
        <w:t xml:space="preserve">In the longarm studio, we will provide fabric on the </w:t>
      </w:r>
      <w:proofErr w:type="spellStart"/>
      <w:r>
        <w:t>longarms</w:t>
      </w:r>
      <w:proofErr w:type="spellEnd"/>
      <w:r>
        <w:t xml:space="preserve"> for you to use.  For the Sit down machines you will use one of your sandwiches.</w:t>
      </w:r>
    </w:p>
    <w:p w14:paraId="6103933F" w14:textId="77777777" w:rsidR="003A60C6" w:rsidRDefault="003A60C6" w:rsidP="003A60C6"/>
    <w:p w14:paraId="2D43DDF7" w14:textId="59948EB6" w:rsidR="003A60C6" w:rsidRDefault="003A60C6" w:rsidP="003A60C6">
      <w:r>
        <w:t>Please bring a bag lunch</w:t>
      </w:r>
    </w:p>
    <w:p w14:paraId="358340A6" w14:textId="77777777" w:rsidR="003A60C6" w:rsidRDefault="003A60C6" w:rsidP="003A60C6"/>
    <w:p w14:paraId="0753E35F" w14:textId="77777777" w:rsidR="003A60C6" w:rsidRDefault="003A60C6" w:rsidP="003A60C6"/>
    <w:p w14:paraId="3846566E" w14:textId="77777777" w:rsidR="003A60C6" w:rsidRPr="00D513FA" w:rsidRDefault="003A60C6" w:rsidP="003A60C6">
      <w:pPr>
        <w:rPr>
          <w:color w:val="000000" w:themeColor="text1"/>
        </w:rPr>
      </w:pPr>
      <w:r>
        <w:t xml:space="preserve">If you have any questions about the class or what to bring please contact </w:t>
      </w:r>
      <w:r w:rsidRPr="00D513FA">
        <w:rPr>
          <w:color w:val="000000" w:themeColor="text1"/>
        </w:rPr>
        <w:t xml:space="preserve">Wendy Rieves, </w:t>
      </w:r>
      <w:hyperlink r:id="rId7" w:history="1">
        <w:r w:rsidRPr="00D513FA">
          <w:rPr>
            <w:rStyle w:val="Hyperlink"/>
            <w:color w:val="000000" w:themeColor="text1"/>
          </w:rPr>
          <w:t>Wendy@sewmuchmorewi.com</w:t>
        </w:r>
      </w:hyperlink>
      <w:r w:rsidRPr="00D513FA">
        <w:rPr>
          <w:color w:val="000000" w:themeColor="text1"/>
        </w:rPr>
        <w:t>, 262-547-7774</w:t>
      </w:r>
    </w:p>
    <w:p w14:paraId="7D6E8629" w14:textId="77777777" w:rsidR="003A60C6" w:rsidRDefault="003A60C6" w:rsidP="003A60C6">
      <w:pPr>
        <w:pStyle w:val="Heading1"/>
        <w:ind w:left="16" w:right="2"/>
      </w:pPr>
      <w:r>
        <w:t xml:space="preserve">Class Policies </w:t>
      </w:r>
    </w:p>
    <w:p w14:paraId="141DC8AF" w14:textId="77777777" w:rsidR="003A60C6" w:rsidRDefault="003A60C6" w:rsidP="003A60C6">
      <w:pPr>
        <w:numPr>
          <w:ilvl w:val="0"/>
          <w:numId w:val="1"/>
        </w:numPr>
        <w:spacing w:after="5" w:line="249" w:lineRule="auto"/>
        <w:ind w:left="720" w:hanging="360"/>
      </w:pPr>
      <w:r>
        <w:t xml:space="preserve">Classes require a minimum of 4 students. If the minimum is not reached 2 weeks before class, it will be cancelled and students will receive a full refund. </w:t>
      </w:r>
    </w:p>
    <w:p w14:paraId="55A8A9BB" w14:textId="77777777" w:rsidR="003A60C6" w:rsidRDefault="003A60C6" w:rsidP="003A60C6">
      <w:pPr>
        <w:numPr>
          <w:ilvl w:val="0"/>
          <w:numId w:val="1"/>
        </w:numPr>
        <w:spacing w:after="5" w:line="249" w:lineRule="auto"/>
        <w:ind w:left="720" w:hanging="360"/>
      </w:pPr>
      <w:r>
        <w:t xml:space="preserve">If you have registered for a class and must cancel, please contact us ASAP. You must cancel at least two (2) weeks in advance to receive a refund or credit. No credit for no-shows. </w:t>
      </w:r>
    </w:p>
    <w:p w14:paraId="428441B3" w14:textId="77777777" w:rsidR="003A60C6" w:rsidRDefault="003A60C6" w:rsidP="003A60C6">
      <w:pPr>
        <w:numPr>
          <w:ilvl w:val="0"/>
          <w:numId w:val="1"/>
        </w:numPr>
        <w:spacing w:after="5" w:line="249" w:lineRule="auto"/>
        <w:ind w:left="720" w:hanging="360"/>
      </w:pPr>
      <w:r>
        <w:t xml:space="preserve">In deference to those with sensitivities, we ask that you refrain from wearing perfume or other scented products </w:t>
      </w:r>
    </w:p>
    <w:p w14:paraId="66D956E7" w14:textId="77777777" w:rsidR="003A60C6" w:rsidRDefault="003A60C6" w:rsidP="003A60C6">
      <w:pPr>
        <w:numPr>
          <w:ilvl w:val="0"/>
          <w:numId w:val="1"/>
        </w:numPr>
        <w:spacing w:after="5" w:line="249" w:lineRule="auto"/>
        <w:ind w:left="720" w:hanging="360"/>
      </w:pPr>
      <w:r>
        <w:t xml:space="preserve">We would appreciate it if you purchase your supplies at Sew Much More. We will be happy to assist you in gathering all the necessary materials – and give you a 15% discount!  </w:t>
      </w:r>
    </w:p>
    <w:p w14:paraId="3AE7C4D1" w14:textId="77777777" w:rsidR="003A60C6" w:rsidRDefault="003A60C6" w:rsidP="003A60C6"/>
    <w:p w14:paraId="68766B27" w14:textId="77777777" w:rsidR="003A60C6" w:rsidRDefault="003A60C6" w:rsidP="003A60C6"/>
    <w:p w14:paraId="00845126" w14:textId="77777777" w:rsidR="00304D39" w:rsidRDefault="003A2AE4"/>
    <w:sectPr w:rsidR="00304D39" w:rsidSect="001B2A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F0916"/>
    <w:multiLevelType w:val="hybridMultilevel"/>
    <w:tmpl w:val="728E33B2"/>
    <w:lvl w:ilvl="0" w:tplc="7B7A5DD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1073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A6D0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1638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A236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50D2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EC1D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60E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30F8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3257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C6"/>
    <w:rsid w:val="000D069C"/>
    <w:rsid w:val="002D075E"/>
    <w:rsid w:val="003A2AE4"/>
    <w:rsid w:val="003A60C6"/>
    <w:rsid w:val="00507E56"/>
    <w:rsid w:val="0056580F"/>
    <w:rsid w:val="0071170A"/>
    <w:rsid w:val="00826C6B"/>
    <w:rsid w:val="00954628"/>
    <w:rsid w:val="009710D6"/>
    <w:rsid w:val="00A346B4"/>
    <w:rsid w:val="00AC7203"/>
    <w:rsid w:val="00B47C68"/>
    <w:rsid w:val="00D07411"/>
    <w:rsid w:val="00D76C82"/>
    <w:rsid w:val="00E659AC"/>
    <w:rsid w:val="00FB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3C9A"/>
  <w15:chartTrackingRefBased/>
  <w15:docId w15:val="{6CFA237B-19D6-C44D-B83B-4F5A5E80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60C6"/>
  </w:style>
  <w:style w:type="paragraph" w:styleId="Heading1">
    <w:name w:val="heading 1"/>
    <w:next w:val="Normal"/>
    <w:link w:val="Heading1Char"/>
    <w:uiPriority w:val="9"/>
    <w:qFormat/>
    <w:rsid w:val="003A60C6"/>
    <w:pPr>
      <w:keepNext/>
      <w:keepLines/>
      <w:spacing w:line="259" w:lineRule="auto"/>
      <w:ind w:left="14"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0C6"/>
    <w:rPr>
      <w:rFonts w:ascii="Arial" w:eastAsia="Arial" w:hAnsi="Arial" w:cs="Arial"/>
      <w:b/>
      <w:color w:val="000000"/>
      <w:sz w:val="28"/>
    </w:rPr>
  </w:style>
  <w:style w:type="character" w:styleId="Hyperlink">
    <w:name w:val="Hyperlink"/>
    <w:basedOn w:val="DefaultParagraphFont"/>
    <w:uiPriority w:val="99"/>
    <w:unhideWhenUsed/>
    <w:rsid w:val="003A60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46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sewmuchmorew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2022-07-30T15:22:00Z</dcterms:created>
  <dcterms:modified xsi:type="dcterms:W3CDTF">2022-07-30T15:22:00Z</dcterms:modified>
</cp:coreProperties>
</file>