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8333" w14:textId="295616DE" w:rsidR="0054380D" w:rsidRPr="0054380D" w:rsidRDefault="0054380D">
      <w:pPr>
        <w:rPr>
          <w:sz w:val="32"/>
          <w:szCs w:val="32"/>
        </w:rPr>
      </w:pPr>
      <w:r w:rsidRPr="0054380D">
        <w:rPr>
          <w:sz w:val="32"/>
          <w:szCs w:val="32"/>
        </w:rPr>
        <w:t>Fabric Jar Gripper Supply List</w:t>
      </w:r>
    </w:p>
    <w:p w14:paraId="7ADED1C2" w14:textId="77777777" w:rsidR="0054380D" w:rsidRPr="0054380D" w:rsidRDefault="0054380D" w:rsidP="0054380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4380D">
        <w:rPr>
          <w:sz w:val="32"/>
          <w:szCs w:val="32"/>
        </w:rPr>
        <w:t>4 – 5 fat quarters</w:t>
      </w:r>
    </w:p>
    <w:p w14:paraId="5121F723" w14:textId="77777777" w:rsidR="0054380D" w:rsidRPr="0054380D" w:rsidRDefault="0054380D" w:rsidP="0054380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4380D">
        <w:rPr>
          <w:sz w:val="32"/>
          <w:szCs w:val="32"/>
        </w:rPr>
        <w:t>1 pre pkg. non-slip shelf liner (from Dollar Tree)</w:t>
      </w:r>
    </w:p>
    <w:p w14:paraId="1F12D6B4" w14:textId="77777777" w:rsidR="0054380D" w:rsidRPr="0054380D" w:rsidRDefault="0054380D" w:rsidP="0054380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4380D">
        <w:rPr>
          <w:sz w:val="32"/>
          <w:szCs w:val="32"/>
        </w:rPr>
        <w:t xml:space="preserve">Walking foot </w:t>
      </w:r>
    </w:p>
    <w:p w14:paraId="30C37AD4" w14:textId="77777777" w:rsidR="0054380D" w:rsidRPr="0054380D" w:rsidRDefault="0054380D" w:rsidP="0054380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4380D">
        <w:rPr>
          <w:sz w:val="32"/>
          <w:szCs w:val="32"/>
        </w:rPr>
        <w:t>Teflon foot (optional)</w:t>
      </w:r>
    </w:p>
    <w:p w14:paraId="564BDCC6" w14:textId="77777777" w:rsidR="0054380D" w:rsidRPr="0054380D" w:rsidRDefault="0054380D" w:rsidP="0054380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4380D">
        <w:rPr>
          <w:sz w:val="32"/>
          <w:szCs w:val="32"/>
        </w:rPr>
        <w:t>12” square ruler or 9” square ruler</w:t>
      </w:r>
    </w:p>
    <w:p w14:paraId="376175E4" w14:textId="77777777" w:rsidR="0054380D" w:rsidRPr="0054380D" w:rsidRDefault="0054380D" w:rsidP="0054380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4380D">
        <w:rPr>
          <w:sz w:val="32"/>
          <w:szCs w:val="32"/>
        </w:rPr>
        <w:t>Sewing supplies</w:t>
      </w:r>
    </w:p>
    <w:p w14:paraId="3D74F840" w14:textId="77777777" w:rsidR="0054380D" w:rsidRDefault="0054380D"/>
    <w:sectPr w:rsidR="00543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994"/>
    <w:multiLevelType w:val="hybridMultilevel"/>
    <w:tmpl w:val="0DD0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8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0D"/>
    <w:rsid w:val="0054380D"/>
    <w:rsid w:val="00F1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B7B9D"/>
  <w15:chartTrackingRefBased/>
  <w15:docId w15:val="{F2987DF9-F8B6-4170-9F9D-B2A4346D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8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8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8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8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Collins-Moore, Zelda</dc:creator>
  <cp:keywords/>
  <dc:description/>
  <cp:lastModifiedBy>Collins-Moore, Zelda</cp:lastModifiedBy>
  <cp:revision>1</cp:revision>
  <dcterms:created xsi:type="dcterms:W3CDTF">2026-04-09T00:40:00Z</dcterms:created>
  <dcterms:modified xsi:type="dcterms:W3CDTF">2026-04-09T00:42:00Z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141072c1-ee5f-474f-bd2d-433b358f9200</vt:lpwstr>
  </property>
</Properties>
</file>