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22A64" w14:textId="77777777" w:rsidR="00866107" w:rsidRDefault="00866107" w:rsidP="00866107">
      <w:pPr>
        <w:jc w:val="center"/>
        <w:rPr>
          <w:b/>
          <w:bCs/>
          <w:sz w:val="28"/>
          <w:szCs w:val="28"/>
        </w:rPr>
      </w:pPr>
      <w:r w:rsidRPr="007A1C8C">
        <w:rPr>
          <w:b/>
          <w:bCs/>
          <w:noProof/>
          <w:sz w:val="28"/>
          <w:szCs w:val="28"/>
        </w:rPr>
        <w:drawing>
          <wp:anchor distT="0" distB="0" distL="114300" distR="114300" simplePos="0" relativeHeight="251659264" behindDoc="1" locked="0" layoutInCell="1" allowOverlap="1" wp14:anchorId="38FC17FC" wp14:editId="3A30F1CB">
            <wp:simplePos x="0" y="0"/>
            <wp:positionH relativeFrom="column">
              <wp:posOffset>-36830</wp:posOffset>
            </wp:positionH>
            <wp:positionV relativeFrom="paragraph">
              <wp:posOffset>128270</wp:posOffset>
            </wp:positionV>
            <wp:extent cx="1334770" cy="695325"/>
            <wp:effectExtent l="0" t="0" r="0" b="3175"/>
            <wp:wrapTight wrapText="bothSides">
              <wp:wrapPolygon edited="0">
                <wp:start x="0" y="0"/>
                <wp:lineTo x="0" y="21304"/>
                <wp:lineTo x="21374" y="21304"/>
                <wp:lineTo x="21374" y="0"/>
                <wp:lineTo x="0" y="0"/>
              </wp:wrapPolygon>
            </wp:wrapTight>
            <wp:docPr id="1" name="Picture 1"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34770" cy="695325"/>
                    </a:xfrm>
                    <a:prstGeom prst="rect">
                      <a:avLst/>
                    </a:prstGeom>
                  </pic:spPr>
                </pic:pic>
              </a:graphicData>
            </a:graphic>
            <wp14:sizeRelH relativeFrom="page">
              <wp14:pctWidth>0</wp14:pctWidth>
            </wp14:sizeRelH>
            <wp14:sizeRelV relativeFrom="page">
              <wp14:pctHeight>0</wp14:pctHeight>
            </wp14:sizeRelV>
          </wp:anchor>
        </w:drawing>
      </w:r>
      <w:r>
        <w:rPr>
          <w:b/>
          <w:bCs/>
          <w:sz w:val="28"/>
          <w:szCs w:val="28"/>
        </w:rPr>
        <w:t>Sew Much More</w:t>
      </w:r>
    </w:p>
    <w:p w14:paraId="1C510271" w14:textId="77777777" w:rsidR="00866107" w:rsidRDefault="00866107" w:rsidP="00866107">
      <w:pPr>
        <w:jc w:val="center"/>
        <w:rPr>
          <w:b/>
          <w:bCs/>
          <w:sz w:val="28"/>
          <w:szCs w:val="28"/>
        </w:rPr>
      </w:pPr>
      <w:r>
        <w:rPr>
          <w:b/>
          <w:bCs/>
          <w:sz w:val="28"/>
          <w:szCs w:val="28"/>
        </w:rPr>
        <w:t>2140 W St Paul Ave</w:t>
      </w:r>
    </w:p>
    <w:p w14:paraId="6AD760CC" w14:textId="77777777" w:rsidR="00866107" w:rsidRDefault="00866107" w:rsidP="00866107">
      <w:pPr>
        <w:jc w:val="center"/>
        <w:rPr>
          <w:b/>
          <w:bCs/>
          <w:sz w:val="28"/>
          <w:szCs w:val="28"/>
        </w:rPr>
      </w:pPr>
      <w:r>
        <w:rPr>
          <w:b/>
          <w:bCs/>
          <w:sz w:val="28"/>
          <w:szCs w:val="28"/>
        </w:rPr>
        <w:t>Waukesha     262-547-7774</w:t>
      </w:r>
    </w:p>
    <w:p w14:paraId="63A95157" w14:textId="54A28194" w:rsidR="00866107" w:rsidRDefault="00866107" w:rsidP="00866107">
      <w:pPr>
        <w:jc w:val="center"/>
        <w:rPr>
          <w:b/>
          <w:bCs/>
          <w:color w:val="000000" w:themeColor="text1"/>
          <w:sz w:val="28"/>
          <w:szCs w:val="28"/>
        </w:rPr>
      </w:pPr>
      <w:r>
        <w:rPr>
          <w:b/>
          <w:bCs/>
          <w:sz w:val="28"/>
          <w:szCs w:val="28"/>
        </w:rPr>
        <w:t xml:space="preserve">Supply List </w:t>
      </w:r>
      <w:r w:rsidRPr="00D513FA">
        <w:rPr>
          <w:b/>
          <w:bCs/>
          <w:color w:val="000000" w:themeColor="text1"/>
          <w:sz w:val="28"/>
          <w:szCs w:val="28"/>
        </w:rPr>
        <w:t>for</w:t>
      </w:r>
      <w:r>
        <w:rPr>
          <w:b/>
          <w:bCs/>
          <w:color w:val="000000" w:themeColor="text1"/>
          <w:sz w:val="28"/>
          <w:szCs w:val="28"/>
        </w:rPr>
        <w:t xml:space="preserve"> Bucket Hat</w:t>
      </w:r>
    </w:p>
    <w:p w14:paraId="71A271B6" w14:textId="2283FCBF" w:rsidR="00866107" w:rsidRDefault="00866107" w:rsidP="00866107">
      <w:pPr>
        <w:jc w:val="center"/>
        <w:rPr>
          <w:b/>
          <w:bCs/>
          <w:color w:val="000000" w:themeColor="text1"/>
          <w:sz w:val="28"/>
          <w:szCs w:val="28"/>
        </w:rPr>
      </w:pPr>
      <w:r>
        <w:rPr>
          <w:rFonts w:ascii="Times New Roman" w:eastAsia="Times New Roman" w:hAnsi="Times New Roman" w:cs="Times New Roman"/>
          <w:noProof/>
        </w:rPr>
        <w:drawing>
          <wp:anchor distT="0" distB="0" distL="114300" distR="114300" simplePos="0" relativeHeight="251660288" behindDoc="1" locked="0" layoutInCell="1" allowOverlap="1" wp14:anchorId="6842DC1B" wp14:editId="0F057144">
            <wp:simplePos x="0" y="0"/>
            <wp:positionH relativeFrom="column">
              <wp:posOffset>0</wp:posOffset>
            </wp:positionH>
            <wp:positionV relativeFrom="paragraph">
              <wp:posOffset>219710</wp:posOffset>
            </wp:positionV>
            <wp:extent cx="2362200" cy="3149600"/>
            <wp:effectExtent l="0" t="0" r="0" b="0"/>
            <wp:wrapTight wrapText="bothSides">
              <wp:wrapPolygon edited="0">
                <wp:start x="0" y="0"/>
                <wp:lineTo x="0" y="21513"/>
                <wp:lineTo x="21484" y="21513"/>
                <wp:lineTo x="21484" y="0"/>
                <wp:lineTo x="0" y="0"/>
              </wp:wrapPolygon>
            </wp:wrapTight>
            <wp:docPr id="3" name="Picture 3" descr="A picture containing blue, colorful, cluttered, sever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blue, colorful, cluttered, several&#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62200" cy="3149600"/>
                    </a:xfrm>
                    <a:prstGeom prst="rect">
                      <a:avLst/>
                    </a:prstGeom>
                  </pic:spPr>
                </pic:pic>
              </a:graphicData>
            </a:graphic>
            <wp14:sizeRelH relativeFrom="page">
              <wp14:pctWidth>0</wp14:pctWidth>
            </wp14:sizeRelH>
            <wp14:sizeRelV relativeFrom="page">
              <wp14:pctHeight>0</wp14:pctHeight>
            </wp14:sizeRelV>
          </wp:anchor>
        </w:drawing>
      </w:r>
    </w:p>
    <w:p w14:paraId="7FF13DA9" w14:textId="3CEB1B52" w:rsidR="00866107" w:rsidRPr="003A60C6" w:rsidRDefault="00866107" w:rsidP="00866107">
      <w:pPr>
        <w:rPr>
          <w:rFonts w:ascii="Times New Roman" w:eastAsia="Times New Roman" w:hAnsi="Times New Roman" w:cs="Times New Roman"/>
        </w:rPr>
      </w:pPr>
    </w:p>
    <w:p w14:paraId="64D787FC" w14:textId="77777777" w:rsidR="00866107" w:rsidRPr="00D513FA" w:rsidRDefault="00866107" w:rsidP="00866107">
      <w:pPr>
        <w:jc w:val="center"/>
        <w:rPr>
          <w:color w:val="000000" w:themeColor="text1"/>
        </w:rPr>
      </w:pPr>
      <w:r w:rsidRPr="00D513FA">
        <w:rPr>
          <w:color w:val="000000" w:themeColor="text1"/>
        </w:rPr>
        <w:t xml:space="preserve">Wendy </w:t>
      </w:r>
      <w:proofErr w:type="spellStart"/>
      <w:r>
        <w:rPr>
          <w:color w:val="000000" w:themeColor="text1"/>
        </w:rPr>
        <w:t>Kleman</w:t>
      </w:r>
      <w:proofErr w:type="spellEnd"/>
    </w:p>
    <w:p w14:paraId="3B88B7AC" w14:textId="77777777" w:rsidR="00866107" w:rsidRPr="003A2AE4" w:rsidRDefault="00866107" w:rsidP="00866107">
      <w:pPr>
        <w:rPr>
          <w:rFonts w:ascii="Times New Roman" w:eastAsia="Times New Roman" w:hAnsi="Times New Roman" w:cs="Times New Roman"/>
        </w:rPr>
      </w:pPr>
      <w:r w:rsidRPr="008A313B">
        <w:rPr>
          <w:rFonts w:ascii="Times New Roman" w:eastAsia="Times New Roman" w:hAnsi="Times New Roman" w:cs="Times New Roman"/>
        </w:rPr>
        <w:fldChar w:fldCharType="begin"/>
      </w:r>
      <w:r w:rsidRPr="008A313B">
        <w:rPr>
          <w:rFonts w:ascii="Times New Roman" w:eastAsia="Times New Roman" w:hAnsi="Times New Roman" w:cs="Times New Roman"/>
        </w:rPr>
        <w:instrText xml:space="preserve"> INCLUDEPICTURE "https://i.pinimg.com/564x/07/ff/57/07ff57f1313a2a590993da5d871888bd.jpg" \* MERGEFORMATINET </w:instrText>
      </w:r>
      <w:r>
        <w:rPr>
          <w:rFonts w:ascii="Times New Roman" w:eastAsia="Times New Roman" w:hAnsi="Times New Roman" w:cs="Times New Roman"/>
        </w:rPr>
        <w:fldChar w:fldCharType="separate"/>
      </w:r>
      <w:r w:rsidRPr="008A313B">
        <w:rPr>
          <w:rFonts w:ascii="Times New Roman" w:eastAsia="Times New Roman" w:hAnsi="Times New Roman" w:cs="Times New Roman"/>
        </w:rPr>
        <w:fldChar w:fldCharType="end"/>
      </w:r>
    </w:p>
    <w:p w14:paraId="06FB1542" w14:textId="649F08C9" w:rsidR="00866107" w:rsidRDefault="00866107" w:rsidP="00866107">
      <w:pPr>
        <w:rPr>
          <w:b/>
        </w:rPr>
      </w:pPr>
      <w:r>
        <w:rPr>
          <w:rFonts w:ascii="Arial" w:eastAsia="Times New Roman" w:hAnsi="Arial" w:cs="Arial"/>
          <w:color w:val="606060"/>
          <w:sz w:val="21"/>
          <w:szCs w:val="21"/>
          <w:shd w:val="clear" w:color="auto" w:fill="FFFFFF"/>
        </w:rPr>
        <w:t>A bucket hat is easy to make.  I will have the pattern in class and you can make copies of it in multiple sizes from baby to adult.  Come knowing the head size you want to fit.  Measure from top of eyebrows, to the top of ears and around.  They are reversible.</w:t>
      </w:r>
    </w:p>
    <w:p w14:paraId="696B3B4C" w14:textId="77777777" w:rsidR="00866107" w:rsidRDefault="00866107" w:rsidP="00866107">
      <w:pPr>
        <w:rPr>
          <w:b/>
          <w:bCs/>
        </w:rPr>
      </w:pPr>
    </w:p>
    <w:p w14:paraId="51CEC6E6" w14:textId="77777777" w:rsidR="00866107" w:rsidRDefault="00866107" w:rsidP="00866107">
      <w:pPr>
        <w:rPr>
          <w:b/>
          <w:bCs/>
        </w:rPr>
      </w:pPr>
    </w:p>
    <w:p w14:paraId="04B13BCD" w14:textId="77777777" w:rsidR="00866107" w:rsidRDefault="00866107" w:rsidP="00866107">
      <w:pPr>
        <w:rPr>
          <w:b/>
          <w:bCs/>
        </w:rPr>
      </w:pPr>
      <w:r w:rsidRPr="00254F5A">
        <w:rPr>
          <w:b/>
          <w:bCs/>
        </w:rPr>
        <w:t xml:space="preserve">Supplies for </w:t>
      </w:r>
      <w:r>
        <w:rPr>
          <w:b/>
          <w:bCs/>
        </w:rPr>
        <w:t>C</w:t>
      </w:r>
      <w:r w:rsidRPr="00254F5A">
        <w:rPr>
          <w:b/>
          <w:bCs/>
        </w:rPr>
        <w:t>lass</w:t>
      </w:r>
      <w:r>
        <w:rPr>
          <w:b/>
          <w:bCs/>
        </w:rPr>
        <w:t xml:space="preserve"> </w:t>
      </w:r>
    </w:p>
    <w:p w14:paraId="1E4FDD93" w14:textId="148FA953" w:rsidR="00866107" w:rsidRDefault="00866107" w:rsidP="00866107">
      <w:r>
        <w:t>1/3 yard in two colors of cotton, canvas, lightweight denim or Essex Linen</w:t>
      </w:r>
    </w:p>
    <w:p w14:paraId="78F4096B" w14:textId="3D1DB6CB" w:rsidR="00866107" w:rsidRDefault="00866107" w:rsidP="00866107">
      <w:proofErr w:type="spellStart"/>
      <w:r>
        <w:t>All purpose</w:t>
      </w:r>
      <w:proofErr w:type="spellEnd"/>
      <w:r>
        <w:t xml:space="preserve"> thread</w:t>
      </w:r>
    </w:p>
    <w:p w14:paraId="451A56D7" w14:textId="77777777" w:rsidR="00866107" w:rsidRDefault="00866107" w:rsidP="00866107">
      <w:r>
        <w:t>A wound bobbin that matches</w:t>
      </w:r>
    </w:p>
    <w:p w14:paraId="087B4601" w14:textId="7830F5B5" w:rsidR="00866107" w:rsidRDefault="00866107" w:rsidP="00866107">
      <w:r>
        <w:t>SF101 fusible woven interfacing for the brim 1/2 yd of 22” wide</w:t>
      </w:r>
    </w:p>
    <w:p w14:paraId="7C3941B1" w14:textId="6F7F7746" w:rsidR="00866107" w:rsidRDefault="00866107" w:rsidP="00866107">
      <w:r>
        <w:t>Thread snips or scissors</w:t>
      </w:r>
    </w:p>
    <w:p w14:paraId="080FABC0" w14:textId="064D0AC3" w:rsidR="00866107" w:rsidRDefault="00866107" w:rsidP="00866107">
      <w:r w:rsidRPr="00866107">
        <w:rPr>
          <w:u w:val="single"/>
        </w:rPr>
        <w:t>Pattern Ease</w:t>
      </w:r>
      <w:r>
        <w:t xml:space="preserve"> to make copies of the pattern in your desired size</w:t>
      </w:r>
    </w:p>
    <w:p w14:paraId="3B9A1F62" w14:textId="77777777" w:rsidR="00866107" w:rsidRDefault="00866107" w:rsidP="00866107"/>
    <w:p w14:paraId="22B2C4A6" w14:textId="094F0E87" w:rsidR="00866107" w:rsidRDefault="00866107" w:rsidP="00866107">
      <w:r w:rsidRPr="00254F5A">
        <w:rPr>
          <w:b/>
          <w:bCs/>
        </w:rPr>
        <w:t>Sewing Machine</w:t>
      </w:r>
      <w:r>
        <w:t xml:space="preserve"> in good working order.  Always a good idea to clean, and oil.  Bring the manual for the machine if you are not familiar with all aspects of the machine. </w:t>
      </w:r>
    </w:p>
    <w:p w14:paraId="3F2EEA2C" w14:textId="77777777" w:rsidR="00866107" w:rsidRDefault="00866107" w:rsidP="00866107"/>
    <w:p w14:paraId="0749075A" w14:textId="77777777" w:rsidR="00866107" w:rsidRDefault="00866107" w:rsidP="00866107"/>
    <w:p w14:paraId="17ABBF38" w14:textId="77777777" w:rsidR="00866107" w:rsidRDefault="00866107" w:rsidP="00866107"/>
    <w:p w14:paraId="32D391AC" w14:textId="77777777" w:rsidR="00866107" w:rsidRPr="00D513FA" w:rsidRDefault="00866107" w:rsidP="00866107">
      <w:pPr>
        <w:rPr>
          <w:color w:val="000000" w:themeColor="text1"/>
        </w:rPr>
      </w:pPr>
      <w:r>
        <w:t xml:space="preserve">If you have any questions about the class or what to bring please contact </w:t>
      </w:r>
      <w:r w:rsidRPr="00D513FA">
        <w:rPr>
          <w:color w:val="000000" w:themeColor="text1"/>
        </w:rPr>
        <w:t xml:space="preserve">Wendy Rieves, </w:t>
      </w:r>
      <w:hyperlink r:id="rId7" w:history="1">
        <w:r w:rsidRPr="00D513FA">
          <w:rPr>
            <w:rStyle w:val="Hyperlink"/>
            <w:color w:val="000000" w:themeColor="text1"/>
          </w:rPr>
          <w:t>Wendy@sewmuchmorewi.com</w:t>
        </w:r>
      </w:hyperlink>
      <w:r w:rsidRPr="00D513FA">
        <w:rPr>
          <w:color w:val="000000" w:themeColor="text1"/>
        </w:rPr>
        <w:t>, 262-547-7774</w:t>
      </w:r>
    </w:p>
    <w:p w14:paraId="79885483" w14:textId="77777777" w:rsidR="00866107" w:rsidRDefault="00866107" w:rsidP="00866107">
      <w:pPr>
        <w:pStyle w:val="Heading1"/>
        <w:ind w:left="16" w:right="2"/>
      </w:pPr>
      <w:r>
        <w:t xml:space="preserve">Class Policies </w:t>
      </w:r>
    </w:p>
    <w:p w14:paraId="7E1F2E68" w14:textId="77777777" w:rsidR="00866107" w:rsidRDefault="00866107" w:rsidP="00866107">
      <w:pPr>
        <w:numPr>
          <w:ilvl w:val="0"/>
          <w:numId w:val="1"/>
        </w:numPr>
        <w:spacing w:after="5" w:line="249" w:lineRule="auto"/>
        <w:ind w:left="720" w:hanging="360"/>
      </w:pPr>
      <w:r>
        <w:t xml:space="preserve">Classes require a minimum of 4 students. If the minimum is not reached 2 weeks before class, it will be cancelled and students will receive a full refund. </w:t>
      </w:r>
    </w:p>
    <w:p w14:paraId="0D443FB3" w14:textId="77777777" w:rsidR="00866107" w:rsidRDefault="00866107" w:rsidP="00866107">
      <w:pPr>
        <w:numPr>
          <w:ilvl w:val="0"/>
          <w:numId w:val="1"/>
        </w:numPr>
        <w:spacing w:after="5" w:line="249" w:lineRule="auto"/>
        <w:ind w:left="720" w:hanging="360"/>
      </w:pPr>
      <w:r>
        <w:t xml:space="preserve">If you have registered for a class and must cancel, please contact us ASAP. You must cancel at least two (2) weeks in advance to receive a refund or credit. No credit for no-shows. </w:t>
      </w:r>
    </w:p>
    <w:p w14:paraId="0E4C6982" w14:textId="77777777" w:rsidR="00866107" w:rsidRDefault="00866107" w:rsidP="00866107">
      <w:pPr>
        <w:numPr>
          <w:ilvl w:val="0"/>
          <w:numId w:val="1"/>
        </w:numPr>
        <w:spacing w:after="5" w:line="249" w:lineRule="auto"/>
        <w:ind w:left="720" w:hanging="360"/>
      </w:pPr>
      <w:r>
        <w:t xml:space="preserve">In deference to those with sensitivities, we ask that you refrain from wearing perfume or other scented products </w:t>
      </w:r>
    </w:p>
    <w:p w14:paraId="24784B8A" w14:textId="77777777" w:rsidR="00866107" w:rsidRDefault="00866107" w:rsidP="00866107">
      <w:pPr>
        <w:numPr>
          <w:ilvl w:val="0"/>
          <w:numId w:val="1"/>
        </w:numPr>
        <w:spacing w:after="5" w:line="249" w:lineRule="auto"/>
        <w:ind w:left="720" w:hanging="360"/>
      </w:pPr>
      <w:r>
        <w:t xml:space="preserve">We would appreciate it if you purchase your supplies at Sew Much More. We will be happy to assist you in gathering all the necessary materials – and give you a 15% discount!  </w:t>
      </w:r>
    </w:p>
    <w:p w14:paraId="35F6A029" w14:textId="77777777" w:rsidR="00866107" w:rsidRDefault="00866107" w:rsidP="00866107"/>
    <w:p w14:paraId="516B131E" w14:textId="77777777" w:rsidR="00866107" w:rsidRDefault="00866107" w:rsidP="00866107"/>
    <w:p w14:paraId="13C95804" w14:textId="77777777" w:rsidR="00866107" w:rsidRDefault="00866107" w:rsidP="00866107"/>
    <w:p w14:paraId="2E425D6F" w14:textId="77777777" w:rsidR="00304D39" w:rsidRDefault="00866107"/>
    <w:sectPr w:rsidR="00304D39" w:rsidSect="001B2A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F0916"/>
    <w:multiLevelType w:val="hybridMultilevel"/>
    <w:tmpl w:val="728E33B2"/>
    <w:lvl w:ilvl="0" w:tplc="7B7A5DD4">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10735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AA6D0F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016380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A2365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A50D2C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CEC1D6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B60E8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830F85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91321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107"/>
    <w:rsid w:val="000D069C"/>
    <w:rsid w:val="002D075E"/>
    <w:rsid w:val="00507E56"/>
    <w:rsid w:val="0056580F"/>
    <w:rsid w:val="0071170A"/>
    <w:rsid w:val="00826C6B"/>
    <w:rsid w:val="00866107"/>
    <w:rsid w:val="00954628"/>
    <w:rsid w:val="009710D6"/>
    <w:rsid w:val="00A346B4"/>
    <w:rsid w:val="00AC7203"/>
    <w:rsid w:val="00B47C68"/>
    <w:rsid w:val="00D07411"/>
    <w:rsid w:val="00D76C82"/>
    <w:rsid w:val="00E659AC"/>
    <w:rsid w:val="00FB1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4FB0C"/>
  <w15:chartTrackingRefBased/>
  <w15:docId w15:val="{63B94988-7E6F-F940-87C4-87BA05DCE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66107"/>
  </w:style>
  <w:style w:type="paragraph" w:styleId="Heading1">
    <w:name w:val="heading 1"/>
    <w:next w:val="Normal"/>
    <w:link w:val="Heading1Char"/>
    <w:uiPriority w:val="9"/>
    <w:qFormat/>
    <w:rsid w:val="00866107"/>
    <w:pPr>
      <w:keepNext/>
      <w:keepLines/>
      <w:spacing w:line="259" w:lineRule="auto"/>
      <w:ind w:left="14" w:hanging="10"/>
      <w:jc w:val="center"/>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6107"/>
    <w:rPr>
      <w:rFonts w:ascii="Arial" w:eastAsia="Arial" w:hAnsi="Arial" w:cs="Arial"/>
      <w:b/>
      <w:color w:val="000000"/>
      <w:sz w:val="28"/>
    </w:rPr>
  </w:style>
  <w:style w:type="character" w:styleId="Hyperlink">
    <w:name w:val="Hyperlink"/>
    <w:basedOn w:val="DefaultParagraphFont"/>
    <w:uiPriority w:val="99"/>
    <w:unhideWhenUsed/>
    <w:rsid w:val="008661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endy@sewmuchmorew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263</Words>
  <Characters>1505</Characters>
  <Application>Microsoft Office Word</Application>
  <DocSecurity>0</DocSecurity>
  <Lines>12</Lines>
  <Paragraphs>3</Paragraphs>
  <ScaleCrop>false</ScaleCrop>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2022-08-08T15:19:00Z</dcterms:created>
  <dcterms:modified xsi:type="dcterms:W3CDTF">2022-08-08T15:35:00Z</dcterms:modified>
</cp:coreProperties>
</file>